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D4" w:rsidRPr="00B273A3" w:rsidRDefault="002A5AA3" w:rsidP="0080741D">
      <w:pPr>
        <w:jc w:val="center"/>
        <w:rPr>
          <w:rFonts w:ascii="Calibri" w:hAnsi="Calibri"/>
          <w:b/>
          <w:szCs w:val="22"/>
        </w:rPr>
      </w:pPr>
      <w:r w:rsidRPr="00B273A3">
        <w:rPr>
          <w:rFonts w:ascii="Calibri" w:hAnsi="Calibri"/>
          <w:b/>
          <w:szCs w:val="22"/>
        </w:rPr>
        <w:t xml:space="preserve">Federal Executive Institute (FEI) Leadership for a Democratic Society (LDS) </w:t>
      </w:r>
      <w:r w:rsidRPr="00B273A3">
        <w:rPr>
          <w:rFonts w:ascii="Calibri" w:hAnsi="Calibri"/>
          <w:b/>
          <w:szCs w:val="22"/>
        </w:rPr>
        <w:br/>
      </w:r>
      <w:r w:rsidR="00B273A3">
        <w:rPr>
          <w:rFonts w:ascii="Calibri" w:hAnsi="Calibri"/>
          <w:b/>
          <w:szCs w:val="22"/>
        </w:rPr>
        <w:t>GS-14 Grade Waiver Requirements</w:t>
      </w:r>
      <w:bookmarkStart w:id="0" w:name="_GoBack"/>
      <w:bookmarkEnd w:id="0"/>
    </w:p>
    <w:p w:rsidR="00233AD4" w:rsidRPr="0080741D" w:rsidRDefault="00637F55" w:rsidP="00233AD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The </w:t>
      </w:r>
      <w:r w:rsidR="00CB62DD">
        <w:rPr>
          <w:rFonts w:ascii="Calibri" w:hAnsi="Calibri"/>
          <w:b/>
          <w:sz w:val="22"/>
          <w:szCs w:val="22"/>
        </w:rPr>
        <w:t xml:space="preserve">Federal Executive Institute (FEI) </w:t>
      </w:r>
      <w:r>
        <w:rPr>
          <w:rFonts w:ascii="Calibri" w:hAnsi="Calibri"/>
          <w:b/>
          <w:sz w:val="22"/>
          <w:szCs w:val="22"/>
        </w:rPr>
        <w:t>Leadership for a Democratic Society</w:t>
      </w:r>
      <w:r w:rsidR="00CB62DD">
        <w:rPr>
          <w:rFonts w:ascii="Calibri" w:hAnsi="Calibri"/>
          <w:b/>
          <w:sz w:val="22"/>
          <w:szCs w:val="22"/>
        </w:rPr>
        <w:t xml:space="preserve"> (LDS)</w:t>
      </w:r>
      <w:r>
        <w:rPr>
          <w:rFonts w:ascii="Calibri" w:hAnsi="Calibri"/>
          <w:b/>
          <w:sz w:val="22"/>
          <w:szCs w:val="22"/>
        </w:rPr>
        <w:t xml:space="preserve"> is </w:t>
      </w:r>
      <w:r w:rsidR="00233AD4" w:rsidRPr="0080741D">
        <w:rPr>
          <w:rFonts w:ascii="Calibri" w:hAnsi="Calibri"/>
          <w:sz w:val="22"/>
          <w:szCs w:val="22"/>
        </w:rPr>
        <w:t xml:space="preserve">open only to </w:t>
      </w:r>
      <w:r w:rsidR="00FC3296" w:rsidRPr="0080741D">
        <w:rPr>
          <w:rFonts w:ascii="Calibri" w:hAnsi="Calibri"/>
          <w:sz w:val="22"/>
          <w:szCs w:val="22"/>
        </w:rPr>
        <w:t xml:space="preserve">GS-15s and </w:t>
      </w:r>
      <w:r w:rsidR="00233AD4" w:rsidRPr="0080741D">
        <w:rPr>
          <w:rFonts w:ascii="Calibri" w:hAnsi="Calibri"/>
          <w:sz w:val="22"/>
          <w:szCs w:val="22"/>
        </w:rPr>
        <w:t xml:space="preserve">SES members.  </w:t>
      </w:r>
      <w:r w:rsidR="00FC3296" w:rsidRPr="0080741D">
        <w:rPr>
          <w:rFonts w:ascii="Calibri" w:hAnsi="Calibri"/>
          <w:sz w:val="22"/>
          <w:szCs w:val="22"/>
        </w:rPr>
        <w:t xml:space="preserve">However, in </w:t>
      </w:r>
      <w:r w:rsidR="0080741D">
        <w:rPr>
          <w:rFonts w:ascii="Calibri" w:hAnsi="Calibri"/>
          <w:sz w:val="22"/>
          <w:szCs w:val="22"/>
        </w:rPr>
        <w:t xml:space="preserve">very </w:t>
      </w:r>
      <w:r w:rsidR="00FC3296" w:rsidRPr="0080741D">
        <w:rPr>
          <w:rFonts w:ascii="Calibri" w:hAnsi="Calibri"/>
          <w:sz w:val="22"/>
          <w:szCs w:val="22"/>
        </w:rPr>
        <w:t>rare instances</w:t>
      </w:r>
      <w:r w:rsidR="00233AD4" w:rsidRPr="0080741D">
        <w:rPr>
          <w:rFonts w:ascii="Calibri" w:hAnsi="Calibri"/>
          <w:sz w:val="22"/>
          <w:szCs w:val="22"/>
        </w:rPr>
        <w:t xml:space="preserve">, </w:t>
      </w:r>
      <w:r w:rsidR="00D97473">
        <w:rPr>
          <w:rFonts w:ascii="Calibri" w:hAnsi="Calibri"/>
          <w:sz w:val="22"/>
          <w:szCs w:val="22"/>
        </w:rPr>
        <w:t>they</w:t>
      </w:r>
      <w:r w:rsidR="00233AD4" w:rsidRPr="0080741D">
        <w:rPr>
          <w:rFonts w:ascii="Calibri" w:hAnsi="Calibri"/>
          <w:sz w:val="22"/>
          <w:szCs w:val="22"/>
        </w:rPr>
        <w:t xml:space="preserve"> have considered selected GS-14s for enrollment. Decisions on waiver requests are made on a case-by-case basis by the FEI Director</w:t>
      </w:r>
      <w:r w:rsidR="00FC3296" w:rsidRPr="0080741D">
        <w:rPr>
          <w:rFonts w:ascii="Calibri" w:hAnsi="Calibri"/>
          <w:sz w:val="22"/>
          <w:szCs w:val="22"/>
        </w:rPr>
        <w:t>.</w:t>
      </w:r>
    </w:p>
    <w:p w:rsidR="00CB62DD" w:rsidRDefault="00CB62DD" w:rsidP="00CB62DD">
      <w:pPr>
        <w:pStyle w:val="PlainText"/>
      </w:pPr>
      <w:r>
        <w:t xml:space="preserve">To request a grade waiver, FEI requires a memo/letter addressed to Dr. </w:t>
      </w:r>
      <w:r w:rsidR="004A50C6">
        <w:t>Danny Miller</w:t>
      </w:r>
      <w:r>
        <w:t xml:space="preserve">, </w:t>
      </w:r>
      <w:r w:rsidR="004A50C6">
        <w:t xml:space="preserve">Faculty Chair – Leadership for a Democratic Society.  </w:t>
      </w:r>
      <w:proofErr w:type="gramStart"/>
      <w:r>
        <w:t>he</w:t>
      </w:r>
      <w:proofErr w:type="gramEnd"/>
      <w:r>
        <w:t xml:space="preserve"> memo/letter must be from the individual's immediate supervisor </w:t>
      </w:r>
      <w:r w:rsidR="00D97473">
        <w:t xml:space="preserve">(or second level supervisor) </w:t>
      </w:r>
      <w:r w:rsidR="004A50C6">
        <w:t>and should clearly state how the candidate qualifies for the</w:t>
      </w:r>
      <w:r>
        <w:t xml:space="preserve"> course and why the grade requirement should be waived.  </w:t>
      </w:r>
    </w:p>
    <w:p w:rsidR="00CB62DD" w:rsidRDefault="00CB62DD" w:rsidP="0051456F">
      <w:pPr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233AD4" w:rsidRDefault="00CB62DD" w:rsidP="0051456F">
      <w:p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Each of the following items </w:t>
      </w:r>
      <w:r w:rsidR="00D13B91">
        <w:rPr>
          <w:rFonts w:ascii="Calibri" w:hAnsi="Calibri"/>
          <w:sz w:val="22"/>
          <w:szCs w:val="22"/>
        </w:rPr>
        <w:t>MUST</w:t>
      </w:r>
      <w:r>
        <w:rPr>
          <w:rFonts w:ascii="Calibri" w:hAnsi="Calibri"/>
          <w:sz w:val="22"/>
          <w:szCs w:val="22"/>
        </w:rPr>
        <w:t xml:space="preserve"> be addressed in the memo/letter</w:t>
      </w:r>
      <w:r w:rsidR="00233AD4" w:rsidRPr="0080741D">
        <w:rPr>
          <w:rFonts w:ascii="Calibri" w:hAnsi="Calibri"/>
          <w:sz w:val="22"/>
          <w:szCs w:val="22"/>
        </w:rPr>
        <w:t>:</w:t>
      </w:r>
    </w:p>
    <w:p w:rsidR="0051456F" w:rsidRPr="0080741D" w:rsidRDefault="0051456F" w:rsidP="0051456F">
      <w:pPr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B62DD" w:rsidRDefault="00CB62DD" w:rsidP="00CB62DD">
      <w:pPr>
        <w:pStyle w:val="PlainText"/>
        <w:numPr>
          <w:ilvl w:val="0"/>
          <w:numId w:val="4"/>
        </w:numPr>
      </w:pPr>
      <w:r>
        <w:t xml:space="preserve">Length of time the employee has been in the GS-14 position.  Typically we like to see that they have met the time-in-grade requirement that is standard for movement to the GS-15 position and are on track for promotion to the GS-15 grade level.  </w:t>
      </w:r>
    </w:p>
    <w:p w:rsidR="00CB62DD" w:rsidRDefault="00CB62DD" w:rsidP="00CB62DD">
      <w:pPr>
        <w:pStyle w:val="PlainText"/>
        <w:ind w:left="720"/>
      </w:pPr>
    </w:p>
    <w:p w:rsidR="00CB62DD" w:rsidRDefault="00CB62DD" w:rsidP="00CB62DD">
      <w:pPr>
        <w:pStyle w:val="PlainText"/>
        <w:numPr>
          <w:ilvl w:val="0"/>
          <w:numId w:val="4"/>
        </w:numPr>
      </w:pPr>
      <w:r>
        <w:t xml:space="preserve">What is the individual’s leadership role and responsibilities within the agency; i.e., what </w:t>
      </w:r>
      <w:r w:rsidR="004A50C6">
        <w:t xml:space="preserve">are their </w:t>
      </w:r>
      <w:r>
        <w:t>executive leadership responsibilities?</w:t>
      </w:r>
    </w:p>
    <w:p w:rsidR="00CB62DD" w:rsidRDefault="00CB62DD" w:rsidP="00CB62DD">
      <w:pPr>
        <w:pStyle w:val="PlainText"/>
        <w:ind w:left="720"/>
      </w:pPr>
    </w:p>
    <w:p w:rsidR="00CB62DD" w:rsidRDefault="00CB62DD" w:rsidP="00CB62DD">
      <w:pPr>
        <w:pStyle w:val="PlainText"/>
        <w:numPr>
          <w:ilvl w:val="0"/>
          <w:numId w:val="4"/>
        </w:numPr>
      </w:pPr>
      <w:r>
        <w:t>Describe the individual’s current leadership track.</w:t>
      </w:r>
    </w:p>
    <w:p w:rsidR="00CB62DD" w:rsidRDefault="00CB62DD" w:rsidP="00CB62DD">
      <w:pPr>
        <w:pStyle w:val="PlainText"/>
        <w:ind w:left="720"/>
      </w:pPr>
    </w:p>
    <w:p w:rsidR="00CB62DD" w:rsidRDefault="004A50C6" w:rsidP="00CB62DD">
      <w:pPr>
        <w:pStyle w:val="PlainText"/>
        <w:numPr>
          <w:ilvl w:val="0"/>
          <w:numId w:val="4"/>
        </w:numPr>
      </w:pPr>
      <w:r>
        <w:t>O</w:t>
      </w:r>
      <w:r w:rsidR="00CB62DD">
        <w:t>ther leadership development course(s) has the individual attended?</w:t>
      </w:r>
    </w:p>
    <w:p w:rsidR="00CB62DD" w:rsidRDefault="00CB62DD" w:rsidP="00CB62DD">
      <w:pPr>
        <w:pStyle w:val="PlainText"/>
        <w:ind w:left="720"/>
      </w:pPr>
    </w:p>
    <w:p w:rsidR="00727652" w:rsidRDefault="004A50C6" w:rsidP="00727652">
      <w:pPr>
        <w:pStyle w:val="PlainText"/>
        <w:numPr>
          <w:ilvl w:val="0"/>
          <w:numId w:val="4"/>
        </w:numPr>
      </w:pPr>
      <w:r>
        <w:t>What makes LDS</w:t>
      </w:r>
      <w:r w:rsidR="00CB62DD">
        <w:t xml:space="preserve"> the next step in the individual’s leadership development?</w:t>
      </w:r>
      <w:r w:rsidR="00727652">
        <w:br/>
      </w:r>
    </w:p>
    <w:p w:rsidR="00727652" w:rsidRDefault="00727652" w:rsidP="00727652">
      <w:pPr>
        <w:pStyle w:val="PlainText"/>
      </w:pPr>
      <w:r>
        <w:t xml:space="preserve">Please be sure to spell out all acronyms the first time they are used followed by the acronym in parentheses.       </w:t>
      </w:r>
    </w:p>
    <w:p w:rsidR="00CB62DD" w:rsidRPr="00CB62DD" w:rsidRDefault="00CB62DD" w:rsidP="00CB62DD">
      <w:pPr>
        <w:spacing w:before="0" w:beforeAutospacing="0" w:after="0" w:afterAutospacing="0"/>
        <w:rPr>
          <w:rFonts w:ascii="Calibri" w:hAnsi="Calibri"/>
          <w:sz w:val="22"/>
          <w:szCs w:val="22"/>
        </w:rPr>
      </w:pPr>
    </w:p>
    <w:sectPr w:rsidR="00CB62DD" w:rsidRPr="00CB62DD" w:rsidSect="00893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60A"/>
    <w:multiLevelType w:val="hybridMultilevel"/>
    <w:tmpl w:val="78F26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AD2"/>
    <w:multiLevelType w:val="hybridMultilevel"/>
    <w:tmpl w:val="ABDE009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46318"/>
    <w:multiLevelType w:val="hybridMultilevel"/>
    <w:tmpl w:val="D4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4"/>
    <w:rsid w:val="001C5581"/>
    <w:rsid w:val="00233AD4"/>
    <w:rsid w:val="002A5AA3"/>
    <w:rsid w:val="004A50C6"/>
    <w:rsid w:val="0051456F"/>
    <w:rsid w:val="00637F55"/>
    <w:rsid w:val="00727652"/>
    <w:rsid w:val="0080741D"/>
    <w:rsid w:val="00893F2D"/>
    <w:rsid w:val="00A55B39"/>
    <w:rsid w:val="00B273A3"/>
    <w:rsid w:val="00B91C89"/>
    <w:rsid w:val="00CB62DD"/>
    <w:rsid w:val="00D13B91"/>
    <w:rsid w:val="00D97473"/>
    <w:rsid w:val="00E6148A"/>
    <w:rsid w:val="00F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E9D4"/>
  <w15:docId w15:val="{4608162A-8862-4879-93A3-FAC7B1D2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A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AD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B62DD"/>
    <w:pPr>
      <w:spacing w:before="0" w:beforeAutospacing="0" w:after="0" w:afterAutospacing="0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62DD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B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1A1AA9175B74F88A0867905387513" ma:contentTypeVersion="7" ma:contentTypeDescription="Create a new document." ma:contentTypeScope="" ma:versionID="c464c327ac7f84b0ea283a1c21061a80">
  <xsd:schema xmlns:xsd="http://www.w3.org/2001/XMLSchema" xmlns:xs="http://www.w3.org/2001/XMLSchema" xmlns:p="http://schemas.microsoft.com/office/2006/metadata/properties" xmlns:ns2="b6fa936d-4503-4467-95b4-a8840ef6de39" targetNamespace="http://schemas.microsoft.com/office/2006/metadata/properties" ma:root="true" ma:fieldsID="0020c02c152af3bd68f390d6ce0b5267" ns2:_="">
    <xsd:import namespace="b6fa936d-4503-4467-95b4-a8840ef6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936d-4503-4467-95b4-a8840ef6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5CBB3-83E1-4377-97D1-375B93BF0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A72F1-E51E-4FD9-B9F0-2EF6CC53C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936d-4503-4467-95b4-a8840ef6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Yvette</dc:creator>
  <cp:lastModifiedBy>Cloud, Rosalyn R CIV USN (USA)</cp:lastModifiedBy>
  <cp:revision>9</cp:revision>
  <cp:lastPrinted>2017-09-25T22:26:00Z</cp:lastPrinted>
  <dcterms:created xsi:type="dcterms:W3CDTF">2017-09-22T17:47:00Z</dcterms:created>
  <dcterms:modified xsi:type="dcterms:W3CDTF">2023-03-15T00:08:00Z</dcterms:modified>
</cp:coreProperties>
</file>